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ПРОФКОМА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41275</wp:posOffset>
            </wp:positionV>
            <wp:extent cx="2476500" cy="1666875"/>
            <wp:effectExtent l="0" t="0" r="0" b="9525"/>
            <wp:wrapSquare wrapText="bothSides"/>
            <wp:docPr id="14" name="Рисунок 14" descr="https://belti.edu95.ru/index.php?component=download&amp;file=eb00ccf0ee072f1c7fc381cf7a53fd09a9136489d1eaf05ba97c5f06140be320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00ccf0ee072f1c7fc381cf7a53fd09a9136489d1eaf05ba97c5f06140be320" descr="https://belti.edu95.ru/index.php?component=download&amp;file=eb00ccf0ee072f1c7fc381cf7a53fd09a9136489d1eaf05ba97c5f06140be320&amp;view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Дусигова</w:t>
      </w:r>
      <w:proofErr w:type="spellEnd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Михажа</w:t>
      </w:r>
      <w:proofErr w:type="spellEnd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Шахидовна</w:t>
      </w:r>
      <w:proofErr w:type="spellEnd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-председатель первичной профсоюзной организации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"</w:t>
      </w:r>
      <w:proofErr w:type="spellStart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Бельтинская</w:t>
      </w:r>
      <w:proofErr w:type="spellEnd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СШ"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Образование-среднее-специальное.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</w:t>
      </w:r>
      <w:proofErr w:type="gram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пед.работы</w:t>
      </w:r>
      <w:proofErr w:type="gramEnd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-29 года.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профсоюзной деятельности - 3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(928)-892-98-91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mihaja</w:t>
      </w:r>
      <w:proofErr w:type="spellEnd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rambler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466CCA92" wp14:editId="56A41ADB">
            <wp:simplePos x="0" y="0"/>
            <wp:positionH relativeFrom="margin">
              <wp:align>left</wp:align>
            </wp:positionH>
            <wp:positionV relativeFrom="line">
              <wp:posOffset>353060</wp:posOffset>
            </wp:positionV>
            <wp:extent cx="1800225" cy="2096770"/>
            <wp:effectExtent l="0" t="0" r="9525" b="0"/>
            <wp:wrapSquare wrapText="bothSides"/>
            <wp:docPr id="5" name="Рисунок 5" descr="https://belti.edu95.ru/index.php?component=download&amp;file=b48200155d13c3c5126d178f99a6ec0a9a10cd047be6b288a06ee380992eac78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8200155d13c3c5126d178f99a6ec0a9a10cd047be6b288a06ee380992eac78" descr="https://belti.edu95.ru/index.php?component=download&amp;file=b48200155d13c3c5126d178f99a6ec0a9a10cd047be6b288a06ee380992eac78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Асуев</w:t>
      </w:r>
      <w:proofErr w:type="spellEnd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Салауди</w:t>
      </w:r>
      <w:proofErr w:type="spellEnd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Элимович</w:t>
      </w:r>
      <w:proofErr w:type="spellEnd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зам. председателя профкома.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1.Асуев С.Э</w:t>
      </w:r>
      <w:r w:rsidR="001A0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3D"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председателя профкома.</w:t>
      </w:r>
      <w:r w:rsidR="001A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вопросам социального партнёрства и регулирования трудовых отношений.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558636"/>
            <wp:effectExtent l="0" t="0" r="0" b="3810"/>
            <wp:docPr id="7" name="Рисунок 7" descr="C:\Users\АНДИ_95\AppData\Local\Microsoft\Windows\INetCache\Content.Word\Ас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И_95\AppData\Local\Microsoft\Windows\INetCache\Content.Word\Ас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47" cy="15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Неиева</w:t>
      </w:r>
      <w:proofErr w:type="spellEnd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А.Б.-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правозащитной работе.</w:t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771650" cy="2044706"/>
            <wp:effectExtent l="0" t="0" r="0" b="0"/>
            <wp:docPr id="8" name="Рисунок 8" descr="C:\Users\АНДИ_95\Desktop\Мал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И_95\Desktop\Мал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47" cy="20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3.Мадагова М.Б.-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труду и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  плате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3550" cy="1965982"/>
            <wp:effectExtent l="0" t="0" r="0" b="0"/>
            <wp:docPr id="9" name="Рисунок 9" descr="C:\Users\АНДИ_95\Desktop\К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И_95\Desktop\Кари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81" cy="197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4.Мустаева К.Р.-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организационно- массовой и уставной работе.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86000" cy="1817649"/>
            <wp:effectExtent l="0" t="0" r="0" b="0"/>
            <wp:docPr id="10" name="Рисунок 10" descr="C:\Users\АНДИ_95\Desktop\Ан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И_95\Desktop\Анд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03" cy="182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5.Зайпуллаев А.А.-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по </w:t>
      </w:r>
      <w:proofErr w:type="gramStart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  работе</w:t>
      </w:r>
      <w:proofErr w:type="gramEnd"/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обеспечению гласности профсоюзной  деятельности.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827551" cy="2200275"/>
            <wp:effectExtent l="0" t="0" r="1270" b="0"/>
            <wp:docPr id="11" name="Рисунок 11" descr="C:\Users\АНДИ_95\Desktop\Вис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И_95\Desktop\Виси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86" cy="22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6.Абдулкадыров В.Х.-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охране труда.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57400" cy="1543292"/>
            <wp:effectExtent l="0" t="0" r="0" b="0"/>
            <wp:docPr id="12" name="Рисунок 12" descr="C:\Users\АНДИ_95\Desktop\Нурс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И_95\Desktop\Нурс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69" cy="15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</w:t>
      </w:r>
      <w:proofErr w:type="gramStart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8.Шовлаева</w:t>
      </w:r>
      <w:proofErr w:type="gramEnd"/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Н.И.- 7.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культурно-массовой и  оздоровительной работе.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делам молодёжи и наставничества.   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76219" w:rsidRDefault="00E76219" w:rsidP="00E76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9.Юсуев Б.Б.-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жилищно-бытовым вопросам.</w:t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28825" cy="1927804"/>
            <wp:effectExtent l="0" t="0" r="0" b="0"/>
            <wp:docPr id="13" name="Рисунок 13" descr="C:\Users\АНДИ_95\Desktop\Ас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И_95\Desktop\Асе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1" cy="194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19" w:rsidRPr="00E76219" w:rsidRDefault="00E76219" w:rsidP="00E762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7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10.Дусигова А.Ш.-</w:t>
      </w:r>
      <w:r w:rsidRPr="00E7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вопросам пенсионного и социального обеспечения.</w:t>
      </w:r>
      <w:r w:rsidRPr="00E762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BC1507" w:rsidRDefault="001A0B3D"/>
    <w:sectPr w:rsidR="00BC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19"/>
    <w:rsid w:val="001A0B3D"/>
    <w:rsid w:val="005459DF"/>
    <w:rsid w:val="00C37A56"/>
    <w:rsid w:val="00E7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7F4"/>
  <w15:chartTrackingRefBased/>
  <w15:docId w15:val="{398F47ED-B409-410F-8225-50004078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АНДИ_95</dc:creator>
  <cp:keywords/>
  <dc:description/>
  <cp:lastModifiedBy>АНДИ_95</cp:lastModifiedBy>
  <cp:revision>1</cp:revision>
  <dcterms:created xsi:type="dcterms:W3CDTF">2019-01-17T06:00:00Z</dcterms:created>
  <dcterms:modified xsi:type="dcterms:W3CDTF">2019-01-17T06:13:00Z</dcterms:modified>
</cp:coreProperties>
</file>